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06B2" w14:textId="4450FF85" w:rsidR="00721A4A" w:rsidRDefault="00721A4A" w:rsidP="00721A4A">
      <w:pPr>
        <w:jc w:val="center"/>
        <w:rPr>
          <w:b/>
          <w:sz w:val="28"/>
          <w:szCs w:val="24"/>
        </w:rPr>
      </w:pPr>
      <w:r w:rsidRPr="00A85F9F">
        <w:rPr>
          <w:b/>
          <w:sz w:val="28"/>
          <w:szCs w:val="24"/>
        </w:rPr>
        <w:t xml:space="preserve">ФГБУ «НМИЦ </w:t>
      </w:r>
      <w:proofErr w:type="spellStart"/>
      <w:r w:rsidRPr="00A85F9F">
        <w:rPr>
          <w:b/>
          <w:sz w:val="28"/>
          <w:szCs w:val="24"/>
        </w:rPr>
        <w:t>колопроктологии</w:t>
      </w:r>
      <w:proofErr w:type="spellEnd"/>
      <w:r w:rsidRPr="00A85F9F">
        <w:rPr>
          <w:b/>
          <w:sz w:val="28"/>
          <w:szCs w:val="24"/>
        </w:rPr>
        <w:t xml:space="preserve"> </w:t>
      </w:r>
      <w:proofErr w:type="spellStart"/>
      <w:r w:rsidRPr="00A85F9F">
        <w:rPr>
          <w:b/>
          <w:sz w:val="28"/>
          <w:szCs w:val="24"/>
        </w:rPr>
        <w:t>имени</w:t>
      </w:r>
      <w:proofErr w:type="spellEnd"/>
      <w:r w:rsidRPr="00A85F9F">
        <w:rPr>
          <w:b/>
          <w:sz w:val="28"/>
          <w:szCs w:val="24"/>
        </w:rPr>
        <w:t xml:space="preserve"> А.Н. </w:t>
      </w:r>
      <w:proofErr w:type="spellStart"/>
      <w:r w:rsidRPr="00A85F9F">
        <w:rPr>
          <w:b/>
          <w:sz w:val="28"/>
          <w:szCs w:val="24"/>
        </w:rPr>
        <w:t>Рыжих</w:t>
      </w:r>
      <w:proofErr w:type="spellEnd"/>
      <w:r w:rsidRPr="00A85F9F">
        <w:rPr>
          <w:b/>
          <w:sz w:val="28"/>
          <w:szCs w:val="24"/>
        </w:rPr>
        <w:t xml:space="preserve">» </w:t>
      </w:r>
      <w:proofErr w:type="spellStart"/>
      <w:r w:rsidRPr="00A85F9F">
        <w:rPr>
          <w:b/>
          <w:sz w:val="28"/>
          <w:szCs w:val="24"/>
        </w:rPr>
        <w:t>Минздрава</w:t>
      </w:r>
      <w:proofErr w:type="spellEnd"/>
      <w:r w:rsidRPr="00A85F9F">
        <w:rPr>
          <w:b/>
          <w:sz w:val="28"/>
          <w:szCs w:val="24"/>
        </w:rPr>
        <w:t xml:space="preserve"> </w:t>
      </w:r>
      <w:proofErr w:type="spellStart"/>
      <w:r w:rsidRPr="00A85F9F">
        <w:rPr>
          <w:b/>
          <w:sz w:val="28"/>
          <w:szCs w:val="24"/>
        </w:rPr>
        <w:t>России</w:t>
      </w:r>
      <w:proofErr w:type="spellEnd"/>
    </w:p>
    <w:p w14:paraId="6F7D83F2" w14:textId="77777777" w:rsidR="00721A4A" w:rsidRDefault="00721A4A" w:rsidP="00721A4A">
      <w:pPr>
        <w:jc w:val="center"/>
        <w:rPr>
          <w:b/>
          <w:sz w:val="28"/>
          <w:szCs w:val="24"/>
        </w:rPr>
      </w:pPr>
    </w:p>
    <w:p w14:paraId="3D3BDE57" w14:textId="77777777" w:rsidR="00721A4A" w:rsidRPr="00721A4A" w:rsidRDefault="00721A4A" w:rsidP="00721A4A">
      <w:pPr>
        <w:jc w:val="center"/>
        <w:rPr>
          <w:b/>
          <w:sz w:val="28"/>
          <w:szCs w:val="24"/>
          <w:lang w:val="ru-RU"/>
        </w:rPr>
      </w:pPr>
      <w:r w:rsidRPr="00721A4A">
        <w:rPr>
          <w:b/>
          <w:sz w:val="28"/>
          <w:szCs w:val="24"/>
          <w:lang w:val="ru-RU"/>
        </w:rPr>
        <w:t>ОПРОСНИК КАЧЕСТВА ЖИЗНИ ПАЦИЕНТОВ С НАРУШЕНИЕМ ФУНКЦИИ ОРГАНОВ МАЛОГО ТАЗА</w:t>
      </w:r>
    </w:p>
    <w:p w14:paraId="3CCD7A29" w14:textId="77777777" w:rsidR="00721A4A" w:rsidRPr="00A85F9F" w:rsidRDefault="00721A4A" w:rsidP="00721A4A">
      <w:pPr>
        <w:rPr>
          <w:b/>
          <w:sz w:val="28"/>
          <w:szCs w:val="24"/>
        </w:rPr>
      </w:pPr>
    </w:p>
    <w:p w14:paraId="31D44678" w14:textId="77777777" w:rsidR="00721A4A" w:rsidRPr="00721A4A" w:rsidRDefault="00721A4A" w:rsidP="00721A4A">
      <w:pPr>
        <w:rPr>
          <w:b/>
          <w:color w:val="1C1C1C"/>
          <w:sz w:val="28"/>
          <w:szCs w:val="28"/>
          <w:lang w:val="ru-RU"/>
        </w:rPr>
      </w:pPr>
      <w:r w:rsidRPr="00721A4A">
        <w:rPr>
          <w:b/>
          <w:i/>
          <w:color w:val="1C1C1C"/>
          <w:sz w:val="28"/>
          <w:szCs w:val="28"/>
          <w:lang w:val="ru-RU"/>
        </w:rPr>
        <w:t xml:space="preserve">Фамилия, Имя, </w:t>
      </w:r>
      <w:proofErr w:type="gramStart"/>
      <w:r w:rsidRPr="00721A4A">
        <w:rPr>
          <w:b/>
          <w:i/>
          <w:color w:val="1C1C1C"/>
          <w:sz w:val="28"/>
          <w:szCs w:val="28"/>
          <w:lang w:val="ru-RU"/>
        </w:rPr>
        <w:t>Отчество:</w:t>
      </w:r>
      <w:r w:rsidRPr="00721A4A">
        <w:rPr>
          <w:b/>
          <w:color w:val="1C1C1C"/>
          <w:sz w:val="28"/>
          <w:szCs w:val="28"/>
          <w:lang w:val="ru-RU"/>
        </w:rPr>
        <w:t>_</w:t>
      </w:r>
      <w:proofErr w:type="gramEnd"/>
      <w:r w:rsidRPr="00721A4A">
        <w:rPr>
          <w:b/>
          <w:color w:val="1C1C1C"/>
          <w:sz w:val="28"/>
          <w:szCs w:val="28"/>
          <w:lang w:val="ru-RU"/>
        </w:rPr>
        <w:t>________________________________________________________________________________________</w:t>
      </w:r>
    </w:p>
    <w:p w14:paraId="37A03FB0" w14:textId="77777777" w:rsidR="00721A4A" w:rsidRPr="00721A4A" w:rsidRDefault="00721A4A" w:rsidP="00721A4A">
      <w:pPr>
        <w:rPr>
          <w:b/>
          <w:color w:val="1C1C1C"/>
          <w:sz w:val="28"/>
          <w:szCs w:val="28"/>
          <w:lang w:val="ru-RU"/>
        </w:rPr>
      </w:pPr>
      <w:r w:rsidRPr="00721A4A">
        <w:rPr>
          <w:b/>
          <w:i/>
          <w:color w:val="1C1C1C"/>
          <w:sz w:val="28"/>
          <w:szCs w:val="28"/>
          <w:lang w:val="ru-RU"/>
        </w:rPr>
        <w:t xml:space="preserve">Дата </w:t>
      </w:r>
      <w:proofErr w:type="gramStart"/>
      <w:r w:rsidRPr="00721A4A">
        <w:rPr>
          <w:b/>
          <w:i/>
          <w:color w:val="1C1C1C"/>
          <w:sz w:val="28"/>
          <w:szCs w:val="28"/>
          <w:lang w:val="ru-RU"/>
        </w:rPr>
        <w:t>рождения:</w:t>
      </w:r>
      <w:r w:rsidRPr="00721A4A">
        <w:rPr>
          <w:b/>
          <w:color w:val="1C1C1C"/>
          <w:sz w:val="28"/>
          <w:szCs w:val="28"/>
          <w:lang w:val="ru-RU"/>
        </w:rPr>
        <w:t>_</w:t>
      </w:r>
      <w:proofErr w:type="gramEnd"/>
      <w:r w:rsidRPr="00721A4A">
        <w:rPr>
          <w:b/>
          <w:color w:val="1C1C1C"/>
          <w:sz w:val="28"/>
          <w:szCs w:val="28"/>
          <w:lang w:val="ru-RU"/>
        </w:rPr>
        <w:t xml:space="preserve">_____________________ </w:t>
      </w:r>
      <w:r w:rsidRPr="00721A4A">
        <w:rPr>
          <w:b/>
          <w:i/>
          <w:color w:val="1C1C1C"/>
          <w:sz w:val="28"/>
          <w:szCs w:val="28"/>
          <w:lang w:val="ru-RU"/>
        </w:rPr>
        <w:t>Возраст:</w:t>
      </w:r>
      <w:r w:rsidRPr="00721A4A">
        <w:rPr>
          <w:b/>
          <w:color w:val="1C1C1C"/>
          <w:sz w:val="28"/>
          <w:szCs w:val="28"/>
          <w:lang w:val="ru-RU"/>
        </w:rPr>
        <w:t xml:space="preserve"> ________________</w:t>
      </w:r>
    </w:p>
    <w:p w14:paraId="19B81177" w14:textId="77777777" w:rsidR="00721A4A" w:rsidRPr="00721A4A" w:rsidRDefault="00721A4A" w:rsidP="007603F5">
      <w:pPr>
        <w:rPr>
          <w:b/>
          <w:color w:val="1C1C1C"/>
          <w:sz w:val="28"/>
          <w:szCs w:val="28"/>
          <w:lang w:val="ru-RU"/>
        </w:rPr>
      </w:pPr>
    </w:p>
    <w:p w14:paraId="4582C37E" w14:textId="77777777" w:rsidR="00CB3E4F" w:rsidRPr="00CB3E4F" w:rsidRDefault="00CB3E4F" w:rsidP="007603F5">
      <w:pPr>
        <w:rPr>
          <w:b/>
          <w:color w:val="1C1C1C"/>
          <w:sz w:val="28"/>
          <w:szCs w:val="28"/>
          <w:lang w:val="ru-RU"/>
        </w:rPr>
      </w:pPr>
    </w:p>
    <w:p w14:paraId="44929AA1" w14:textId="77777777" w:rsidR="007603F5" w:rsidRPr="00721A4A" w:rsidRDefault="007603F5" w:rsidP="007603F5">
      <w:pPr>
        <w:rPr>
          <w:b/>
          <w:color w:val="1C1C1C"/>
          <w:sz w:val="28"/>
          <w:szCs w:val="28"/>
          <w:lang w:val="en-US"/>
        </w:rPr>
      </w:pPr>
      <w:r w:rsidRPr="007603F5">
        <w:rPr>
          <w:b/>
          <w:color w:val="1C1C1C"/>
          <w:sz w:val="28"/>
          <w:szCs w:val="28"/>
          <w:lang w:val="en-US"/>
        </w:rPr>
        <w:t>PFIQ</w:t>
      </w:r>
      <w:r w:rsidRPr="00721A4A">
        <w:rPr>
          <w:b/>
          <w:color w:val="1C1C1C"/>
          <w:sz w:val="28"/>
          <w:szCs w:val="28"/>
          <w:lang w:val="en-US"/>
        </w:rPr>
        <w:t>-7 (</w:t>
      </w:r>
      <w:r w:rsidRPr="007603F5">
        <w:rPr>
          <w:b/>
          <w:color w:val="1C1C1C"/>
          <w:sz w:val="28"/>
          <w:szCs w:val="28"/>
          <w:lang w:val="en-US"/>
        </w:rPr>
        <w:t>Pelvic</w:t>
      </w:r>
      <w:r w:rsidRPr="00721A4A">
        <w:rPr>
          <w:b/>
          <w:color w:val="1C1C1C"/>
          <w:sz w:val="28"/>
          <w:szCs w:val="28"/>
          <w:lang w:val="en-US"/>
        </w:rPr>
        <w:t xml:space="preserve"> </w:t>
      </w:r>
      <w:r w:rsidRPr="007603F5">
        <w:rPr>
          <w:b/>
          <w:color w:val="1C1C1C"/>
          <w:sz w:val="28"/>
          <w:szCs w:val="28"/>
          <w:lang w:val="en-US"/>
        </w:rPr>
        <w:t>Floor</w:t>
      </w:r>
      <w:r w:rsidRPr="00721A4A">
        <w:rPr>
          <w:b/>
          <w:color w:val="1C1C1C"/>
          <w:sz w:val="28"/>
          <w:szCs w:val="28"/>
          <w:lang w:val="en-US"/>
        </w:rPr>
        <w:t xml:space="preserve"> </w:t>
      </w:r>
      <w:r w:rsidRPr="007603F5">
        <w:rPr>
          <w:b/>
          <w:color w:val="1C1C1C"/>
          <w:sz w:val="28"/>
          <w:szCs w:val="28"/>
          <w:lang w:val="en-US"/>
        </w:rPr>
        <w:t>Impact</w:t>
      </w:r>
      <w:r w:rsidRPr="00721A4A">
        <w:rPr>
          <w:b/>
          <w:color w:val="1C1C1C"/>
          <w:sz w:val="28"/>
          <w:szCs w:val="28"/>
          <w:lang w:val="en-US"/>
        </w:rPr>
        <w:t xml:space="preserve"> </w:t>
      </w:r>
      <w:r w:rsidRPr="007603F5">
        <w:rPr>
          <w:b/>
          <w:color w:val="1C1C1C"/>
          <w:sz w:val="28"/>
          <w:szCs w:val="28"/>
          <w:lang w:val="en-US"/>
        </w:rPr>
        <w:t>Questionnaire</w:t>
      </w:r>
      <w:r w:rsidRPr="00721A4A">
        <w:rPr>
          <w:b/>
          <w:color w:val="1C1C1C"/>
          <w:sz w:val="28"/>
          <w:szCs w:val="28"/>
          <w:lang w:val="en-US"/>
        </w:rPr>
        <w:t>)</w:t>
      </w:r>
    </w:p>
    <w:tbl>
      <w:tblPr>
        <w:tblStyle w:val="TableNormal"/>
        <w:tblpPr w:leftFromText="180" w:rightFromText="180" w:vertAnchor="text" w:horzAnchor="margin" w:tblpXSpec="center" w:tblpY="259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3699"/>
        <w:gridCol w:w="1985"/>
        <w:gridCol w:w="2126"/>
        <w:gridCol w:w="2268"/>
      </w:tblGrid>
      <w:tr w:rsidR="007603F5" w:rsidRPr="007603F5" w14:paraId="6AF754E6" w14:textId="77777777" w:rsidTr="00D52639">
        <w:trPr>
          <w:trHeight w:val="1374"/>
        </w:trPr>
        <w:tc>
          <w:tcPr>
            <w:tcW w:w="4106" w:type="dxa"/>
            <w:gridSpan w:val="2"/>
            <w:shd w:val="clear" w:color="auto" w:fill="auto"/>
          </w:tcPr>
          <w:p w14:paraId="13246212" w14:textId="72A1A627" w:rsidR="009B31C9" w:rsidRDefault="007603F5" w:rsidP="007603F5">
            <w:pPr>
              <w:suppressAutoHyphens w:val="0"/>
              <w:spacing w:before="185" w:line="247" w:lineRule="auto"/>
              <w:ind w:left="628" w:right="720"/>
              <w:rPr>
                <w:rFonts w:eastAsia="Trebuchet MS"/>
                <w:spacing w:val="-57"/>
                <w:w w:val="90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Как</w:t>
            </w:r>
            <w:r w:rsidRPr="007603F5">
              <w:rPr>
                <w:rFonts w:eastAsia="Trebuchet MS"/>
                <w:spacing w:val="-8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часто</w:t>
            </w:r>
            <w:r w:rsidRPr="007603F5">
              <w:rPr>
                <w:rFonts w:eastAsia="Trebuchet MS"/>
                <w:spacing w:val="-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симптомы,</w:t>
            </w:r>
            <w:r w:rsidRPr="007603F5">
              <w:rPr>
                <w:rFonts w:eastAsia="Trebuchet MS"/>
                <w:spacing w:val="-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связанные</w:t>
            </w:r>
            <w:r w:rsidRPr="007603F5">
              <w:rPr>
                <w:rFonts w:eastAsia="Trebuchet MS"/>
                <w:spacing w:val="-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с</w:t>
            </w:r>
            <w:r w:rsidRPr="007603F5">
              <w:rPr>
                <w:rFonts w:eastAsia="Trebuchet MS"/>
                <w:spacing w:val="-5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9B31C9">
              <w:rPr>
                <w:rFonts w:eastAsia="Trebuchet MS"/>
                <w:spacing w:val="-57"/>
                <w:w w:val="90"/>
                <w:sz w:val="28"/>
                <w:szCs w:val="28"/>
                <w:lang w:val="ru-RU" w:eastAsia="en-US"/>
              </w:rPr>
              <w:t xml:space="preserve">                           </w:t>
            </w:r>
            <w:r w:rsidR="00D66F4D">
              <w:rPr>
                <w:rFonts w:eastAsia="Trebuchet MS"/>
                <w:spacing w:val="-57"/>
                <w:w w:val="90"/>
                <w:sz w:val="28"/>
                <w:szCs w:val="28"/>
                <w:lang w:val="ru-RU" w:eastAsia="en-US"/>
              </w:rPr>
              <w:t>˃˃˃</w:t>
            </w:r>
            <w:r w:rsidR="009B31C9">
              <w:rPr>
                <w:rFonts w:eastAsia="Trebuchet MS"/>
                <w:spacing w:val="-57"/>
                <w:w w:val="90"/>
                <w:sz w:val="28"/>
                <w:szCs w:val="28"/>
                <w:lang w:val="ru-RU" w:eastAsia="en-US"/>
              </w:rPr>
              <w:t xml:space="preserve">                       </w:t>
            </w:r>
          </w:p>
          <w:p w14:paraId="71CE3043" w14:textId="77777777" w:rsidR="009B31C9" w:rsidRDefault="009B31C9" w:rsidP="007603F5">
            <w:pPr>
              <w:suppressAutoHyphens w:val="0"/>
              <w:spacing w:before="185" w:line="247" w:lineRule="auto"/>
              <w:ind w:left="628" w:right="720"/>
              <w:rPr>
                <w:rFonts w:eastAsia="Trebuchet MS"/>
                <w:spacing w:val="-57"/>
                <w:w w:val="90"/>
                <w:sz w:val="28"/>
                <w:szCs w:val="28"/>
                <w:lang w:val="ru-RU" w:eastAsia="en-US"/>
              </w:rPr>
            </w:pPr>
          </w:p>
          <w:p w14:paraId="4742F4DE" w14:textId="12F23B00" w:rsidR="007603F5" w:rsidRPr="007603F5" w:rsidRDefault="009B31C9" w:rsidP="007603F5">
            <w:pPr>
              <w:suppressAutoHyphens w:val="0"/>
              <w:spacing w:before="185" w:line="247" w:lineRule="auto"/>
              <w:ind w:left="628" w:right="720"/>
              <w:rPr>
                <w:rFonts w:eastAsia="Trebuchet MS"/>
                <w:sz w:val="28"/>
                <w:szCs w:val="28"/>
                <w:lang w:val="ru-RU" w:eastAsia="en-US"/>
              </w:rPr>
            </w:pPr>
            <w:r>
              <w:rPr>
                <w:rFonts w:eastAsia="Trebuchet MS"/>
                <w:spacing w:val="-57"/>
                <w:w w:val="90"/>
                <w:sz w:val="28"/>
                <w:szCs w:val="28"/>
                <w:lang w:val="ru-RU" w:eastAsia="en-US"/>
              </w:rPr>
              <w:t xml:space="preserve">  </w:t>
            </w:r>
            <w:r w:rsidR="007603F5"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влияют</w:t>
            </w:r>
            <w:r w:rsidR="007603F5" w:rsidRPr="007603F5">
              <w:rPr>
                <w:rFonts w:eastAsia="Trebuchet MS"/>
                <w:spacing w:val="-1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7603F5"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на</w:t>
            </w:r>
            <w:r w:rsidR="007603F5" w:rsidRPr="007603F5">
              <w:rPr>
                <w:rFonts w:eastAsia="Trebuchet MS"/>
                <w:spacing w:val="-1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7603F5"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Вашу</w:t>
            </w:r>
            <w:r w:rsidR="007603F5" w:rsidRPr="007603F5">
              <w:rPr>
                <w:rFonts w:eastAsia="Trebuchet MS"/>
                <w:spacing w:val="-1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7603F5"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(Ваше)</w:t>
            </w:r>
          </w:p>
        </w:tc>
        <w:tc>
          <w:tcPr>
            <w:tcW w:w="1985" w:type="dxa"/>
            <w:shd w:val="clear" w:color="auto" w:fill="auto"/>
          </w:tcPr>
          <w:p w14:paraId="6EB8D571" w14:textId="77777777" w:rsidR="007603F5" w:rsidRPr="00D66F4D" w:rsidRDefault="007603F5" w:rsidP="007603F5">
            <w:pPr>
              <w:suppressAutoHyphens w:val="0"/>
              <w:spacing w:before="9" w:line="240" w:lineRule="auto"/>
              <w:rPr>
                <w:rFonts w:eastAsia="Trebuchet MS"/>
                <w:i/>
                <w:sz w:val="28"/>
                <w:szCs w:val="28"/>
                <w:lang w:val="ru-RU" w:eastAsia="en-US"/>
              </w:rPr>
            </w:pPr>
          </w:p>
          <w:p w14:paraId="43E1465D" w14:textId="77777777" w:rsidR="007603F5" w:rsidRPr="00D66F4D" w:rsidRDefault="007603F5" w:rsidP="00D66F4D">
            <w:pPr>
              <w:suppressAutoHyphens w:val="0"/>
              <w:spacing w:line="247" w:lineRule="auto"/>
              <w:ind w:left="385" w:right="373"/>
              <w:jc w:val="both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D66F4D">
              <w:rPr>
                <w:rFonts w:eastAsia="Trebuchet MS"/>
                <w:sz w:val="28"/>
                <w:szCs w:val="28"/>
                <w:lang w:val="ru-RU" w:eastAsia="en-US"/>
              </w:rPr>
              <w:t>Мочевым</w:t>
            </w:r>
            <w:r w:rsidRPr="00D66F4D">
              <w:rPr>
                <w:rFonts w:eastAsia="Trebuchet MS"/>
                <w:spacing w:val="-64"/>
                <w:sz w:val="28"/>
                <w:szCs w:val="28"/>
                <w:lang w:val="ru-RU" w:eastAsia="en-US"/>
              </w:rPr>
              <w:t xml:space="preserve"> </w:t>
            </w:r>
            <w:r w:rsidRPr="00D66F4D">
              <w:rPr>
                <w:rFonts w:eastAsia="Trebuchet MS"/>
                <w:sz w:val="28"/>
                <w:szCs w:val="28"/>
                <w:lang w:val="ru-RU" w:eastAsia="en-US"/>
              </w:rPr>
              <w:t>пузырем</w:t>
            </w:r>
            <w:r w:rsidRPr="00D66F4D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D66F4D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или</w:t>
            </w:r>
            <w:r w:rsidRPr="00D66F4D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D66F4D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мочой</w:t>
            </w:r>
          </w:p>
        </w:tc>
        <w:tc>
          <w:tcPr>
            <w:tcW w:w="2126" w:type="dxa"/>
            <w:shd w:val="clear" w:color="auto" w:fill="auto"/>
          </w:tcPr>
          <w:p w14:paraId="3455306F" w14:textId="77777777" w:rsidR="007603F5" w:rsidRPr="007603F5" w:rsidRDefault="007603F5" w:rsidP="007603F5">
            <w:pPr>
              <w:suppressAutoHyphens w:val="0"/>
              <w:spacing w:before="9" w:line="240" w:lineRule="auto"/>
              <w:rPr>
                <w:rFonts w:eastAsia="Trebuchet MS"/>
                <w:i/>
                <w:sz w:val="28"/>
                <w:szCs w:val="28"/>
                <w:lang w:val="ru-RU" w:eastAsia="en-US"/>
              </w:rPr>
            </w:pPr>
          </w:p>
          <w:p w14:paraId="432FD336" w14:textId="77777777" w:rsidR="007603F5" w:rsidRPr="007603F5" w:rsidRDefault="007603F5" w:rsidP="007603F5">
            <w:pPr>
              <w:suppressAutoHyphens w:val="0"/>
              <w:spacing w:line="247" w:lineRule="auto"/>
              <w:ind w:left="277" w:right="266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Кишечником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или прямой</w:t>
            </w:r>
            <w:r w:rsidRPr="007603F5">
              <w:rPr>
                <w:rFonts w:eastAsia="Trebuchet MS"/>
                <w:spacing w:val="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кишкой</w:t>
            </w:r>
          </w:p>
        </w:tc>
        <w:tc>
          <w:tcPr>
            <w:tcW w:w="2268" w:type="dxa"/>
            <w:shd w:val="clear" w:color="auto" w:fill="auto"/>
          </w:tcPr>
          <w:p w14:paraId="1CC6A3FF" w14:textId="77777777" w:rsidR="007603F5" w:rsidRPr="007603F5" w:rsidRDefault="007603F5" w:rsidP="007603F5">
            <w:pPr>
              <w:suppressAutoHyphens w:val="0"/>
              <w:spacing w:before="9" w:line="240" w:lineRule="auto"/>
              <w:rPr>
                <w:rFonts w:eastAsia="Trebuchet MS"/>
                <w:i/>
                <w:sz w:val="28"/>
                <w:szCs w:val="28"/>
                <w:lang w:val="ru-RU" w:eastAsia="en-US"/>
              </w:rPr>
            </w:pPr>
          </w:p>
          <w:p w14:paraId="0B8E3E43" w14:textId="795F8F8E" w:rsidR="007603F5" w:rsidRPr="007603F5" w:rsidRDefault="007603F5" w:rsidP="00D66F4D">
            <w:pPr>
              <w:suppressAutoHyphens w:val="0"/>
              <w:spacing w:line="247" w:lineRule="auto"/>
              <w:ind w:left="396" w:right="39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D66F4D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Выпа</w:t>
            </w:r>
            <w:r w:rsidR="00D66F4D" w:rsidRPr="00D66F4D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дением матки</w:t>
            </w:r>
            <w:r w:rsidRPr="00D66F4D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D55A18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                                                                                                           </w:t>
            </w:r>
            <w:r w:rsidR="00D55A18" w:rsidRPr="00D55A18">
              <w:t xml:space="preserve">♀ - </w:t>
            </w:r>
            <w:proofErr w:type="spellStart"/>
            <w:r w:rsidR="00D55A18" w:rsidRPr="00D55A18">
              <w:t>для</w:t>
            </w:r>
            <w:proofErr w:type="spellEnd"/>
            <w:r w:rsidR="00D55A18" w:rsidRPr="00D55A18">
              <w:t xml:space="preserve"> </w:t>
            </w:r>
            <w:proofErr w:type="spellStart"/>
            <w:r w:rsidR="00D55A18" w:rsidRPr="00D55A18">
              <w:t>женщин</w:t>
            </w:r>
            <w:proofErr w:type="spellEnd"/>
          </w:p>
        </w:tc>
      </w:tr>
      <w:tr w:rsidR="007603F5" w:rsidRPr="007603F5" w14:paraId="0EC0BFB6" w14:textId="77777777" w:rsidTr="00D52639">
        <w:trPr>
          <w:trHeight w:val="1195"/>
        </w:trPr>
        <w:tc>
          <w:tcPr>
            <w:tcW w:w="407" w:type="dxa"/>
          </w:tcPr>
          <w:p w14:paraId="2D80DD1D" w14:textId="77777777" w:rsidR="007603F5" w:rsidRPr="007603F5" w:rsidRDefault="007603F5" w:rsidP="007603F5">
            <w:pPr>
              <w:suppressAutoHyphens w:val="0"/>
              <w:spacing w:before="38" w:line="240" w:lineRule="auto"/>
              <w:ind w:left="8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699" w:type="dxa"/>
          </w:tcPr>
          <w:p w14:paraId="43AF6831" w14:textId="77777777" w:rsidR="007603F5" w:rsidRPr="007603F5" w:rsidRDefault="007603F5" w:rsidP="007603F5">
            <w:pPr>
              <w:suppressAutoHyphens w:val="0"/>
              <w:spacing w:before="38" w:line="247" w:lineRule="auto"/>
              <w:ind w:left="220" w:right="172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Способность выполнять домашнюю работу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(готовить</w:t>
            </w:r>
            <w:r w:rsidRPr="007603F5">
              <w:rPr>
                <w:rFonts w:eastAsia="Trebuchet MS"/>
                <w:spacing w:val="-6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пищу,</w:t>
            </w:r>
            <w:r w:rsidRPr="007603F5">
              <w:rPr>
                <w:rFonts w:eastAsia="Trebuchet MS"/>
                <w:spacing w:val="-5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убирать</w:t>
            </w:r>
            <w:r w:rsidRPr="007603F5">
              <w:rPr>
                <w:rFonts w:eastAsia="Trebuchet MS"/>
                <w:spacing w:val="-6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дом,</w:t>
            </w:r>
            <w:r w:rsidRPr="007603F5">
              <w:rPr>
                <w:rFonts w:eastAsia="Trebuchet MS"/>
                <w:spacing w:val="-5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стирать)?</w:t>
            </w:r>
          </w:p>
        </w:tc>
        <w:tc>
          <w:tcPr>
            <w:tcW w:w="1985" w:type="dxa"/>
          </w:tcPr>
          <w:p w14:paraId="3B3D04A8" w14:textId="77777777" w:rsidR="007603F5" w:rsidRPr="007603F5" w:rsidRDefault="007603F5" w:rsidP="007603F5">
            <w:pPr>
              <w:suppressAutoHyphens w:val="0"/>
              <w:spacing w:before="80" w:line="247" w:lineRule="auto"/>
              <w:ind w:left="476" w:right="49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2EE8673E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7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126" w:type="dxa"/>
          </w:tcPr>
          <w:p w14:paraId="24CD7092" w14:textId="77777777" w:rsidR="007603F5" w:rsidRPr="007603F5" w:rsidRDefault="007603F5" w:rsidP="007603F5">
            <w:pPr>
              <w:suppressAutoHyphens w:val="0"/>
              <w:spacing w:before="80" w:line="247" w:lineRule="auto"/>
              <w:ind w:left="476" w:right="49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7864499B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7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268" w:type="dxa"/>
          </w:tcPr>
          <w:p w14:paraId="3A68C4D5" w14:textId="77777777" w:rsidR="007603F5" w:rsidRPr="007603F5" w:rsidRDefault="007603F5" w:rsidP="007603F5">
            <w:pPr>
              <w:suppressAutoHyphens w:val="0"/>
              <w:spacing w:before="80" w:line="247" w:lineRule="auto"/>
              <w:ind w:left="401" w:right="57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6053ED3A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01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</w:tr>
      <w:tr w:rsidR="007603F5" w:rsidRPr="007603F5" w14:paraId="7F9B8C7D" w14:textId="77777777" w:rsidTr="00D52639">
        <w:trPr>
          <w:trHeight w:val="1190"/>
        </w:trPr>
        <w:tc>
          <w:tcPr>
            <w:tcW w:w="407" w:type="dxa"/>
          </w:tcPr>
          <w:p w14:paraId="13876357" w14:textId="77777777" w:rsidR="007603F5" w:rsidRPr="007603F5" w:rsidRDefault="007603F5" w:rsidP="007603F5">
            <w:pPr>
              <w:suppressAutoHyphens w:val="0"/>
              <w:spacing w:before="33" w:line="240" w:lineRule="auto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3699" w:type="dxa"/>
          </w:tcPr>
          <w:p w14:paraId="4BFAB940" w14:textId="77777777" w:rsidR="007603F5" w:rsidRPr="007603F5" w:rsidRDefault="007603F5" w:rsidP="007603F5">
            <w:pPr>
              <w:suppressAutoHyphens w:val="0"/>
              <w:spacing w:before="33" w:line="247" w:lineRule="auto"/>
              <w:ind w:left="220" w:right="172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Способность</w:t>
            </w:r>
            <w:r w:rsidRPr="007603F5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ходить,</w:t>
            </w:r>
            <w:r w:rsidRPr="007603F5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плавать</w:t>
            </w:r>
            <w:r w:rsidRPr="007603F5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или</w:t>
            </w:r>
            <w:r w:rsidRPr="007603F5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выполнять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физические</w:t>
            </w:r>
            <w:r w:rsidRPr="007603F5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упражнения?</w:t>
            </w:r>
          </w:p>
        </w:tc>
        <w:tc>
          <w:tcPr>
            <w:tcW w:w="1985" w:type="dxa"/>
          </w:tcPr>
          <w:p w14:paraId="6CA1B260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76" w:right="49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1244FCD2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7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126" w:type="dxa"/>
          </w:tcPr>
          <w:p w14:paraId="7BA3C626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76" w:right="49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54F5930B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7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268" w:type="dxa"/>
          </w:tcPr>
          <w:p w14:paraId="6C16F4EB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01" w:right="57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47BED91A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01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</w:tr>
      <w:tr w:rsidR="007603F5" w:rsidRPr="007603F5" w14:paraId="38D85CBA" w14:textId="77777777" w:rsidTr="00D52639">
        <w:trPr>
          <w:trHeight w:val="1190"/>
        </w:trPr>
        <w:tc>
          <w:tcPr>
            <w:tcW w:w="407" w:type="dxa"/>
          </w:tcPr>
          <w:p w14:paraId="0D6993A5" w14:textId="77777777" w:rsidR="007603F5" w:rsidRPr="007603F5" w:rsidRDefault="007603F5" w:rsidP="007603F5">
            <w:pPr>
              <w:suppressAutoHyphens w:val="0"/>
              <w:spacing w:before="33" w:line="240" w:lineRule="auto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699" w:type="dxa"/>
          </w:tcPr>
          <w:p w14:paraId="2651DAB7" w14:textId="1B909D09" w:rsidR="007603F5" w:rsidRPr="007603F5" w:rsidRDefault="007603F5" w:rsidP="007603F5">
            <w:pPr>
              <w:suppressAutoHyphens w:val="0"/>
              <w:spacing w:before="33" w:line="247" w:lineRule="auto"/>
              <w:ind w:left="220" w:right="172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Способность</w:t>
            </w:r>
            <w:r w:rsidRPr="007603F5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посещать</w:t>
            </w:r>
            <w:r w:rsidRPr="007603F5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кинотеатры,</w:t>
            </w:r>
            <w:r w:rsidR="009B31C9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концерты</w:t>
            </w:r>
            <w:proofErr w:type="gramEnd"/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?</w:t>
            </w:r>
          </w:p>
        </w:tc>
        <w:tc>
          <w:tcPr>
            <w:tcW w:w="1985" w:type="dxa"/>
          </w:tcPr>
          <w:p w14:paraId="2D4053AE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76" w:right="49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17D712B4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7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126" w:type="dxa"/>
          </w:tcPr>
          <w:p w14:paraId="30F54AB9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76" w:right="49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4D40720C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7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268" w:type="dxa"/>
          </w:tcPr>
          <w:p w14:paraId="3C642434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01" w:right="57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68CDC3AB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01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</w:tr>
      <w:tr w:rsidR="007603F5" w:rsidRPr="007603F5" w14:paraId="499099CA" w14:textId="77777777" w:rsidTr="00D52639">
        <w:trPr>
          <w:trHeight w:val="1190"/>
        </w:trPr>
        <w:tc>
          <w:tcPr>
            <w:tcW w:w="407" w:type="dxa"/>
          </w:tcPr>
          <w:p w14:paraId="5F6A0ABC" w14:textId="77777777" w:rsidR="007603F5" w:rsidRPr="007603F5" w:rsidRDefault="007603F5" w:rsidP="007603F5">
            <w:pPr>
              <w:suppressAutoHyphens w:val="0"/>
              <w:spacing w:before="33" w:line="240" w:lineRule="auto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699" w:type="dxa"/>
          </w:tcPr>
          <w:p w14:paraId="022AACDC" w14:textId="0115EB92" w:rsidR="007603F5" w:rsidRPr="007603F5" w:rsidRDefault="007603F5" w:rsidP="007603F5">
            <w:pPr>
              <w:suppressAutoHyphens w:val="0"/>
              <w:spacing w:before="33" w:line="247" w:lineRule="auto"/>
              <w:ind w:left="220" w:right="494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Способность</w:t>
            </w:r>
            <w:r w:rsidRPr="007603F5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ездить</w:t>
            </w:r>
            <w:r w:rsidRPr="007603F5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на</w:t>
            </w:r>
            <w:r w:rsidRPr="007603F5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машине,</w:t>
            </w:r>
            <w:r w:rsidRPr="007603F5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D5325A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автобусе</w:t>
            </w:r>
            <w:r w:rsidRPr="00D5325A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9B31C9" w:rsidRPr="00D5325A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     </w:t>
            </w:r>
            <w:r w:rsidRPr="00D5325A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более</w:t>
            </w:r>
            <w:r w:rsidRPr="00D5325A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D5325A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30</w:t>
            </w:r>
            <w:r w:rsidRPr="00D5325A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D5325A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минут</w:t>
            </w:r>
            <w:r w:rsidRPr="00D5325A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D5325A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от</w:t>
            </w:r>
            <w:r w:rsidRPr="00D5325A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D5325A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дома?</w:t>
            </w:r>
          </w:p>
        </w:tc>
        <w:tc>
          <w:tcPr>
            <w:tcW w:w="1985" w:type="dxa"/>
          </w:tcPr>
          <w:p w14:paraId="3A36303D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76" w:right="49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4BE57678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7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126" w:type="dxa"/>
          </w:tcPr>
          <w:p w14:paraId="3CFEB010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76" w:right="49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11B520D2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7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268" w:type="dxa"/>
          </w:tcPr>
          <w:p w14:paraId="6CB8C4F2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00" w:right="571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07685BA6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0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</w:tr>
      <w:tr w:rsidR="007603F5" w:rsidRPr="007603F5" w14:paraId="47F4B748" w14:textId="77777777" w:rsidTr="00D52639">
        <w:trPr>
          <w:trHeight w:val="1190"/>
        </w:trPr>
        <w:tc>
          <w:tcPr>
            <w:tcW w:w="407" w:type="dxa"/>
          </w:tcPr>
          <w:p w14:paraId="4B68B3D9" w14:textId="77777777" w:rsidR="007603F5" w:rsidRPr="007603F5" w:rsidRDefault="007603F5" w:rsidP="007603F5">
            <w:pPr>
              <w:suppressAutoHyphens w:val="0"/>
              <w:spacing w:before="34" w:line="240" w:lineRule="auto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lastRenderedPageBreak/>
              <w:t>5</w:t>
            </w:r>
          </w:p>
        </w:tc>
        <w:tc>
          <w:tcPr>
            <w:tcW w:w="3699" w:type="dxa"/>
          </w:tcPr>
          <w:p w14:paraId="0AC86107" w14:textId="7DE86BD8" w:rsidR="007603F5" w:rsidRPr="007603F5" w:rsidRDefault="007603F5" w:rsidP="007603F5">
            <w:pPr>
              <w:suppressAutoHyphens w:val="0"/>
              <w:spacing w:before="34" w:line="247" w:lineRule="auto"/>
              <w:ind w:left="219" w:right="494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Участие</w:t>
            </w:r>
            <w:r w:rsidRPr="007603F5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в</w:t>
            </w:r>
            <w:r w:rsidRPr="007603F5">
              <w:rPr>
                <w:rFonts w:eastAsia="Trebuchet MS"/>
                <w:spacing w:val="-14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общественных</w:t>
            </w:r>
            <w:r w:rsidRPr="007603F5">
              <w:rPr>
                <w:rFonts w:eastAsia="Trebuchet MS"/>
                <w:spacing w:val="-14"/>
                <w:w w:val="95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мероприятиях</w:t>
            </w:r>
            <w:r w:rsidR="009B31C9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вне</w:t>
            </w:r>
            <w:proofErr w:type="gramEnd"/>
            <w:r w:rsidRPr="007603F5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дома?</w:t>
            </w:r>
          </w:p>
        </w:tc>
        <w:tc>
          <w:tcPr>
            <w:tcW w:w="1985" w:type="dxa"/>
          </w:tcPr>
          <w:p w14:paraId="443F112D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75" w:right="49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4282B7B3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7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126" w:type="dxa"/>
          </w:tcPr>
          <w:p w14:paraId="2BCE2B64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75" w:right="49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1F635B3F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7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268" w:type="dxa"/>
          </w:tcPr>
          <w:p w14:paraId="41B0310A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00" w:right="571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1F562C78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0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</w:tr>
      <w:tr w:rsidR="007603F5" w:rsidRPr="007603F5" w14:paraId="1461BE1C" w14:textId="77777777" w:rsidTr="00D52639">
        <w:trPr>
          <w:trHeight w:val="1190"/>
        </w:trPr>
        <w:tc>
          <w:tcPr>
            <w:tcW w:w="407" w:type="dxa"/>
          </w:tcPr>
          <w:p w14:paraId="12282E22" w14:textId="77777777" w:rsidR="007603F5" w:rsidRPr="007603F5" w:rsidRDefault="007603F5" w:rsidP="007603F5">
            <w:pPr>
              <w:suppressAutoHyphens w:val="0"/>
              <w:spacing w:before="34" w:line="240" w:lineRule="auto"/>
              <w:ind w:left="78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3699" w:type="dxa"/>
          </w:tcPr>
          <w:p w14:paraId="2A7E9430" w14:textId="77777777" w:rsidR="007603F5" w:rsidRPr="007603F5" w:rsidRDefault="007603F5" w:rsidP="007603F5">
            <w:pPr>
              <w:suppressAutoHyphens w:val="0"/>
              <w:spacing w:before="34" w:line="247" w:lineRule="auto"/>
              <w:ind w:left="219" w:right="494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Эмоциональное благополучие</w:t>
            </w:r>
            <w:r w:rsidRPr="007603F5">
              <w:rPr>
                <w:rFonts w:eastAsia="Trebuchet MS"/>
                <w:spacing w:val="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(нервозность,</w:t>
            </w:r>
            <w:r w:rsidRPr="007603F5">
              <w:rPr>
                <w:rFonts w:eastAsia="Trebuchet MS"/>
                <w:spacing w:val="-6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депрессия</w:t>
            </w:r>
            <w:r w:rsidRPr="007603F5">
              <w:rPr>
                <w:rFonts w:eastAsia="Trebuchet MS"/>
                <w:spacing w:val="-5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и</w:t>
            </w:r>
            <w:r w:rsidRPr="007603F5">
              <w:rPr>
                <w:rFonts w:eastAsia="Trebuchet MS"/>
                <w:spacing w:val="-5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т.д.)?</w:t>
            </w:r>
          </w:p>
        </w:tc>
        <w:tc>
          <w:tcPr>
            <w:tcW w:w="1985" w:type="dxa"/>
          </w:tcPr>
          <w:p w14:paraId="5507B400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75" w:right="49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2391578B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7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126" w:type="dxa"/>
          </w:tcPr>
          <w:p w14:paraId="19D8266C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75" w:right="49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1446B62F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7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268" w:type="dxa"/>
          </w:tcPr>
          <w:p w14:paraId="77C7DE58" w14:textId="77777777" w:rsidR="007603F5" w:rsidRPr="007603F5" w:rsidRDefault="007603F5" w:rsidP="007603F5">
            <w:pPr>
              <w:suppressAutoHyphens w:val="0"/>
              <w:spacing w:before="75" w:line="247" w:lineRule="auto"/>
              <w:ind w:left="400" w:right="571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49A9DBCA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0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</w:tr>
      <w:tr w:rsidR="007603F5" w:rsidRPr="007603F5" w14:paraId="2B7A934C" w14:textId="77777777" w:rsidTr="00D52639">
        <w:trPr>
          <w:trHeight w:val="1165"/>
        </w:trPr>
        <w:tc>
          <w:tcPr>
            <w:tcW w:w="407" w:type="dxa"/>
          </w:tcPr>
          <w:p w14:paraId="04C6F6F7" w14:textId="77777777" w:rsidR="007603F5" w:rsidRPr="007603F5" w:rsidRDefault="007603F5" w:rsidP="007603F5">
            <w:pPr>
              <w:suppressAutoHyphens w:val="0"/>
              <w:spacing w:before="34" w:line="240" w:lineRule="auto"/>
              <w:ind w:left="78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3699" w:type="dxa"/>
          </w:tcPr>
          <w:p w14:paraId="5FFD1D72" w14:textId="77777777" w:rsidR="007603F5" w:rsidRPr="007603F5" w:rsidRDefault="007603F5" w:rsidP="007603F5">
            <w:pPr>
              <w:suppressAutoHyphens w:val="0"/>
              <w:spacing w:before="34" w:line="240" w:lineRule="auto"/>
              <w:ind w:left="21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Ощущение</w:t>
            </w:r>
            <w:r w:rsidRPr="007603F5">
              <w:rPr>
                <w:rFonts w:eastAsia="Trebuchet MS"/>
                <w:spacing w:val="-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неудовлетворенности?</w:t>
            </w:r>
          </w:p>
        </w:tc>
        <w:tc>
          <w:tcPr>
            <w:tcW w:w="1985" w:type="dxa"/>
          </w:tcPr>
          <w:p w14:paraId="0C5F95B4" w14:textId="77777777" w:rsidR="007603F5" w:rsidRPr="007603F5" w:rsidRDefault="007603F5" w:rsidP="007603F5">
            <w:pPr>
              <w:suppressAutoHyphens w:val="0"/>
              <w:spacing w:before="76" w:line="247" w:lineRule="auto"/>
              <w:ind w:left="475" w:right="49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49FED476" w14:textId="77777777" w:rsidR="007603F5" w:rsidRPr="007603F5" w:rsidRDefault="007603F5" w:rsidP="007603F5">
            <w:pPr>
              <w:suppressAutoHyphens w:val="0"/>
              <w:spacing w:before="2" w:line="240" w:lineRule="auto"/>
              <w:ind w:left="47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126" w:type="dxa"/>
          </w:tcPr>
          <w:p w14:paraId="502983F0" w14:textId="77777777" w:rsidR="007603F5" w:rsidRPr="007603F5" w:rsidRDefault="007603F5" w:rsidP="007603F5">
            <w:pPr>
              <w:suppressAutoHyphens w:val="0"/>
              <w:spacing w:before="76" w:line="247" w:lineRule="auto"/>
              <w:ind w:left="475" w:right="49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63B77C8E" w14:textId="77777777" w:rsidR="007603F5" w:rsidRPr="007603F5" w:rsidRDefault="007603F5" w:rsidP="007603F5">
            <w:pPr>
              <w:suppressAutoHyphens w:val="0"/>
              <w:spacing w:before="2" w:line="240" w:lineRule="auto"/>
              <w:ind w:left="47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  <w:tc>
          <w:tcPr>
            <w:tcW w:w="2268" w:type="dxa"/>
          </w:tcPr>
          <w:p w14:paraId="113242C8" w14:textId="77777777" w:rsidR="007603F5" w:rsidRPr="007603F5" w:rsidRDefault="007603F5" w:rsidP="007603F5">
            <w:pPr>
              <w:suppressAutoHyphens w:val="0"/>
              <w:spacing w:before="63" w:line="247" w:lineRule="auto"/>
              <w:ind w:left="400" w:right="571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Никогда</w:t>
            </w:r>
            <w:r w:rsidRPr="007603F5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Редко</w:t>
            </w:r>
            <w:r w:rsidRPr="007603F5">
              <w:rPr>
                <w:rFonts w:eastAsia="Trebuchet MS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sz w:val="28"/>
                <w:szCs w:val="28"/>
                <w:lang w:val="ru-RU" w:eastAsia="en-US"/>
              </w:rPr>
              <w:t>Часто</w:t>
            </w:r>
          </w:p>
          <w:p w14:paraId="5038BB69" w14:textId="77777777" w:rsidR="007603F5" w:rsidRPr="007603F5" w:rsidRDefault="007603F5" w:rsidP="007603F5">
            <w:pPr>
              <w:suppressAutoHyphens w:val="0"/>
              <w:spacing w:before="3" w:line="240" w:lineRule="auto"/>
              <w:ind w:left="40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Очень</w:t>
            </w:r>
            <w:r w:rsidRPr="007603F5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7603F5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часто</w:t>
            </w:r>
          </w:p>
        </w:tc>
      </w:tr>
    </w:tbl>
    <w:p w14:paraId="57C203D9" w14:textId="6F72643F" w:rsidR="007603F5" w:rsidRPr="00D52639" w:rsidRDefault="007603F5" w:rsidP="007603F5">
      <w:pPr>
        <w:jc w:val="both"/>
        <w:rPr>
          <w:color w:val="1C1C1C"/>
          <w:sz w:val="28"/>
          <w:szCs w:val="28"/>
          <w:lang w:val="ru-RU"/>
        </w:rPr>
      </w:pPr>
      <w:proofErr w:type="spellStart"/>
      <w:r w:rsidRPr="007603F5">
        <w:rPr>
          <w:color w:val="1C1C1C"/>
          <w:sz w:val="28"/>
          <w:szCs w:val="28"/>
        </w:rPr>
        <w:t>Поставьте</w:t>
      </w:r>
      <w:proofErr w:type="spellEnd"/>
      <w:r w:rsidRPr="007603F5">
        <w:rPr>
          <w:color w:val="1C1C1C"/>
          <w:sz w:val="28"/>
          <w:szCs w:val="28"/>
        </w:rPr>
        <w:t xml:space="preserve"> «Х» </w:t>
      </w:r>
      <w:proofErr w:type="spellStart"/>
      <w:r w:rsidRPr="007603F5">
        <w:rPr>
          <w:color w:val="1C1C1C"/>
          <w:sz w:val="28"/>
          <w:szCs w:val="28"/>
        </w:rPr>
        <w:t>напротив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color w:val="1C1C1C"/>
          <w:sz w:val="28"/>
          <w:szCs w:val="28"/>
        </w:rPr>
        <w:t>наиболее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color w:val="1C1C1C"/>
          <w:sz w:val="28"/>
          <w:szCs w:val="28"/>
        </w:rPr>
        <w:t>подходящего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color w:val="1C1C1C"/>
          <w:sz w:val="28"/>
          <w:szCs w:val="28"/>
        </w:rPr>
        <w:t>ответа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color w:val="1C1C1C"/>
          <w:sz w:val="28"/>
          <w:szCs w:val="28"/>
        </w:rPr>
        <w:t>описывающего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color w:val="1C1C1C"/>
          <w:sz w:val="28"/>
          <w:szCs w:val="28"/>
        </w:rPr>
        <w:t>указанные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color w:val="1C1C1C"/>
          <w:sz w:val="28"/>
          <w:szCs w:val="28"/>
        </w:rPr>
        <w:t>симптомы</w:t>
      </w:r>
      <w:proofErr w:type="spellEnd"/>
      <w:r w:rsidRPr="007603F5">
        <w:rPr>
          <w:color w:val="1C1C1C"/>
          <w:sz w:val="28"/>
          <w:szCs w:val="28"/>
        </w:rPr>
        <w:t xml:space="preserve"> в </w:t>
      </w:r>
      <w:proofErr w:type="spellStart"/>
      <w:r w:rsidRPr="007603F5">
        <w:rPr>
          <w:color w:val="1C1C1C"/>
          <w:sz w:val="28"/>
          <w:szCs w:val="28"/>
        </w:rPr>
        <w:t>течение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b/>
          <w:color w:val="1C1C1C"/>
          <w:sz w:val="28"/>
          <w:szCs w:val="28"/>
        </w:rPr>
        <w:t>последних</w:t>
      </w:r>
      <w:proofErr w:type="spellEnd"/>
      <w:r w:rsidRPr="007603F5">
        <w:rPr>
          <w:b/>
          <w:color w:val="1C1C1C"/>
          <w:sz w:val="28"/>
          <w:szCs w:val="28"/>
        </w:rPr>
        <w:t xml:space="preserve"> 3 </w:t>
      </w:r>
      <w:proofErr w:type="spellStart"/>
      <w:r w:rsidRPr="007603F5">
        <w:rPr>
          <w:b/>
          <w:color w:val="1C1C1C"/>
          <w:sz w:val="28"/>
          <w:szCs w:val="28"/>
        </w:rPr>
        <w:t>месяцев</w:t>
      </w:r>
      <w:proofErr w:type="spellEnd"/>
      <w:r w:rsidRPr="007603F5">
        <w:rPr>
          <w:color w:val="1C1C1C"/>
          <w:sz w:val="28"/>
          <w:szCs w:val="28"/>
        </w:rPr>
        <w:t xml:space="preserve">. </w:t>
      </w:r>
      <w:proofErr w:type="spellStart"/>
      <w:r w:rsidRPr="007603F5">
        <w:rPr>
          <w:color w:val="1C1C1C"/>
          <w:sz w:val="28"/>
          <w:szCs w:val="28"/>
        </w:rPr>
        <w:t>Пожалуйста</w:t>
      </w:r>
      <w:proofErr w:type="spellEnd"/>
      <w:r w:rsidRPr="007603F5">
        <w:rPr>
          <w:color w:val="1C1C1C"/>
          <w:sz w:val="28"/>
          <w:szCs w:val="28"/>
        </w:rPr>
        <w:t xml:space="preserve">, </w:t>
      </w:r>
      <w:proofErr w:type="spellStart"/>
      <w:r w:rsidRPr="007603F5">
        <w:rPr>
          <w:color w:val="1C1C1C"/>
          <w:sz w:val="28"/>
          <w:szCs w:val="28"/>
        </w:rPr>
        <w:t>убедитесь</w:t>
      </w:r>
      <w:proofErr w:type="spellEnd"/>
      <w:r w:rsidRPr="007603F5">
        <w:rPr>
          <w:color w:val="1C1C1C"/>
          <w:sz w:val="28"/>
          <w:szCs w:val="28"/>
        </w:rPr>
        <w:t xml:space="preserve">, </w:t>
      </w:r>
      <w:proofErr w:type="spellStart"/>
      <w:r w:rsidRPr="007603F5">
        <w:rPr>
          <w:color w:val="1C1C1C"/>
          <w:sz w:val="28"/>
          <w:szCs w:val="28"/>
        </w:rPr>
        <w:t>что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r w:rsidR="00D52639">
        <w:rPr>
          <w:color w:val="1C1C1C"/>
          <w:sz w:val="28"/>
          <w:szCs w:val="28"/>
          <w:lang w:val="ru-RU"/>
        </w:rPr>
        <w:t>В</w:t>
      </w:r>
      <w:r w:rsidRPr="007603F5">
        <w:rPr>
          <w:color w:val="1C1C1C"/>
          <w:sz w:val="28"/>
          <w:szCs w:val="28"/>
        </w:rPr>
        <w:t xml:space="preserve">ы </w:t>
      </w:r>
      <w:proofErr w:type="spellStart"/>
      <w:r w:rsidRPr="007603F5">
        <w:rPr>
          <w:color w:val="1C1C1C"/>
          <w:sz w:val="28"/>
          <w:szCs w:val="28"/>
        </w:rPr>
        <w:t>поставили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color w:val="1C1C1C"/>
          <w:sz w:val="28"/>
          <w:szCs w:val="28"/>
        </w:rPr>
        <w:t>отметки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color w:val="1C1C1C"/>
          <w:sz w:val="28"/>
          <w:szCs w:val="28"/>
        </w:rPr>
        <w:t>во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color w:val="1C1C1C"/>
          <w:sz w:val="28"/>
          <w:szCs w:val="28"/>
        </w:rPr>
        <w:t>всех</w:t>
      </w:r>
      <w:proofErr w:type="spellEnd"/>
      <w:r w:rsidRPr="007603F5">
        <w:rPr>
          <w:color w:val="1C1C1C"/>
          <w:sz w:val="28"/>
          <w:szCs w:val="28"/>
        </w:rPr>
        <w:t xml:space="preserve"> 3 </w:t>
      </w:r>
      <w:proofErr w:type="spellStart"/>
      <w:r w:rsidRPr="007603F5">
        <w:rPr>
          <w:color w:val="1C1C1C"/>
          <w:sz w:val="28"/>
          <w:szCs w:val="28"/>
        </w:rPr>
        <w:t>колонках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color w:val="1C1C1C"/>
          <w:sz w:val="28"/>
          <w:szCs w:val="28"/>
        </w:rPr>
        <w:t>напротив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color w:val="1C1C1C"/>
          <w:sz w:val="28"/>
          <w:szCs w:val="28"/>
        </w:rPr>
        <w:t>каждого</w:t>
      </w:r>
      <w:proofErr w:type="spellEnd"/>
      <w:r w:rsidRPr="007603F5">
        <w:rPr>
          <w:color w:val="1C1C1C"/>
          <w:sz w:val="28"/>
          <w:szCs w:val="28"/>
        </w:rPr>
        <w:t xml:space="preserve"> </w:t>
      </w:r>
      <w:proofErr w:type="spellStart"/>
      <w:r w:rsidRPr="007603F5">
        <w:rPr>
          <w:color w:val="1C1C1C"/>
          <w:sz w:val="28"/>
          <w:szCs w:val="28"/>
        </w:rPr>
        <w:t>вопроса</w:t>
      </w:r>
      <w:proofErr w:type="spellEnd"/>
      <w:r w:rsidRPr="007603F5">
        <w:rPr>
          <w:color w:val="1C1C1C"/>
          <w:sz w:val="28"/>
          <w:szCs w:val="28"/>
        </w:rPr>
        <w:t xml:space="preserve">. </w:t>
      </w:r>
      <w:proofErr w:type="spellStart"/>
      <w:r w:rsidRPr="007603F5">
        <w:rPr>
          <w:color w:val="1C1C1C"/>
          <w:sz w:val="28"/>
          <w:szCs w:val="28"/>
        </w:rPr>
        <w:t>Спасибо</w:t>
      </w:r>
      <w:proofErr w:type="spellEnd"/>
      <w:r w:rsidRPr="007603F5">
        <w:rPr>
          <w:color w:val="1C1C1C"/>
          <w:sz w:val="28"/>
          <w:szCs w:val="28"/>
        </w:rPr>
        <w:t xml:space="preserve"> за </w:t>
      </w:r>
      <w:proofErr w:type="spellStart"/>
      <w:r w:rsidRPr="007603F5">
        <w:rPr>
          <w:color w:val="1C1C1C"/>
          <w:sz w:val="28"/>
          <w:szCs w:val="28"/>
        </w:rPr>
        <w:t>участие</w:t>
      </w:r>
      <w:proofErr w:type="spellEnd"/>
      <w:r w:rsidR="00D52639">
        <w:rPr>
          <w:color w:val="1C1C1C"/>
          <w:sz w:val="28"/>
          <w:szCs w:val="28"/>
          <w:lang w:val="ru-RU"/>
        </w:rPr>
        <w:t>!</w:t>
      </w:r>
    </w:p>
    <w:p w14:paraId="491A8B40" w14:textId="77777777" w:rsidR="007603F5" w:rsidRPr="007603F5" w:rsidRDefault="007603F5" w:rsidP="007603F5">
      <w:pPr>
        <w:jc w:val="both"/>
        <w:rPr>
          <w:color w:val="1C1C1C"/>
          <w:sz w:val="28"/>
          <w:szCs w:val="28"/>
        </w:rPr>
      </w:pPr>
    </w:p>
    <w:sectPr w:rsidR="007603F5" w:rsidRPr="0076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56"/>
    <w:rsid w:val="001159B5"/>
    <w:rsid w:val="00246125"/>
    <w:rsid w:val="004A3F56"/>
    <w:rsid w:val="006A0F1E"/>
    <w:rsid w:val="00721A4A"/>
    <w:rsid w:val="007603F5"/>
    <w:rsid w:val="009B31C9"/>
    <w:rsid w:val="00CB3E4F"/>
    <w:rsid w:val="00D52639"/>
    <w:rsid w:val="00D5325A"/>
    <w:rsid w:val="00D55A18"/>
    <w:rsid w:val="00D6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0D6E"/>
  <w15:chartTrackingRefBased/>
  <w15:docId w15:val="{91DAE557-0ABD-4827-A4A0-32B450F9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B5"/>
    <w:pPr>
      <w:suppressAutoHyphens/>
      <w:spacing w:after="0" w:line="276" w:lineRule="auto"/>
    </w:pPr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9B5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7603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Белоусова</dc:creator>
  <cp:keywords/>
  <dc:description/>
  <cp:lastModifiedBy>Оксана Юрьевна Фоменко</cp:lastModifiedBy>
  <cp:revision>4</cp:revision>
  <dcterms:created xsi:type="dcterms:W3CDTF">2021-06-21T15:53:00Z</dcterms:created>
  <dcterms:modified xsi:type="dcterms:W3CDTF">2021-06-22T09:45:00Z</dcterms:modified>
</cp:coreProperties>
</file>